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652059" w:rsidRDefault="00652059" w:rsidP="00652059">
      <w:pPr>
        <w:ind w:left="708"/>
        <w:rPr>
          <w:rFonts w:asciiTheme="minorHAnsi" w:hAnsiTheme="minorHAnsi" w:cstheme="minorHAnsi"/>
          <w:sz w:val="18"/>
          <w:szCs w:val="18"/>
        </w:rPr>
      </w:pPr>
      <w:r w:rsidRPr="00652059">
        <w:rPr>
          <w:rFonts w:asciiTheme="minorHAnsi" w:hAnsiTheme="minorHAnsi" w:cstheme="minorHAnsi"/>
          <w:sz w:val="18"/>
          <w:szCs w:val="18"/>
        </w:rPr>
        <w:t>DRU.WWP.7212.13.1.2021(2)</w:t>
      </w:r>
    </w:p>
    <w:p w:rsidR="00652059" w:rsidRDefault="0065205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0A71A0" w:rsidRPr="0033475C" w:rsidRDefault="00635BFA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635BFA" w:rsidRPr="00B7274F" w:rsidRDefault="00635BFA" w:rsidP="00635BFA">
      <w:pPr>
        <w:ind w:left="567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7274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Jacek Paziewski </w:t>
      </w:r>
    </w:p>
    <w:p w:rsidR="00635BFA" w:rsidRDefault="00635BFA" w:rsidP="00635BFA">
      <w:pPr>
        <w:pStyle w:val="paragraph"/>
        <w:spacing w:before="0" w:beforeAutospacing="0" w:after="0" w:afterAutospacing="0"/>
        <w:ind w:left="5670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B7274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Sekretarz Komitetu Rady Ministrów </w:t>
      </w:r>
      <w:r>
        <w:rPr>
          <w:rStyle w:val="normaltextrun"/>
          <w:rFonts w:ascii="Calibri" w:hAnsi="Calibri" w:cs="Calibri"/>
          <w:b/>
          <w:sz w:val="22"/>
          <w:szCs w:val="22"/>
        </w:rPr>
        <w:t>ds. Cyfryzacji</w:t>
      </w:r>
    </w:p>
    <w:p w:rsidR="000A71A0" w:rsidRPr="0033475C" w:rsidRDefault="00EA6B81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EA6B81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EA6B81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EA6B81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635BFA" w:rsidRDefault="00635BFA" w:rsidP="00635BFA">
      <w:pPr>
        <w:pStyle w:val="paragraph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  <w:r>
        <w:rPr>
          <w:rStyle w:val="normaltextrun"/>
          <w:rFonts w:ascii="Calibri" w:hAnsi="Calibri" w:cs="Calibri"/>
          <w:i/>
          <w:sz w:val="22"/>
          <w:szCs w:val="22"/>
        </w:rPr>
        <w:t>Szanowny Panie Sekretarzu,</w:t>
      </w:r>
    </w:p>
    <w:p w:rsidR="00635BFA" w:rsidRPr="00B7274F" w:rsidRDefault="00635BFA" w:rsidP="00635BFA">
      <w:pPr>
        <w:pStyle w:val="paragraph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w załączeniu przekazuję poprawiony raport </w:t>
      </w:r>
      <w:r w:rsidR="00B8588E">
        <w:rPr>
          <w:rStyle w:val="normaltextrun"/>
          <w:rFonts w:ascii="Calibri" w:hAnsi="Calibri" w:cs="Calibri"/>
          <w:sz w:val="22"/>
          <w:szCs w:val="22"/>
        </w:rPr>
        <w:t>za IV kwartał 2020 r</w:t>
      </w:r>
      <w:r w:rsidR="00B8588E">
        <w:rPr>
          <w:rStyle w:val="normaltextrun"/>
          <w:rFonts w:ascii="Calibri" w:hAnsi="Calibri" w:cs="Calibri"/>
          <w:sz w:val="22"/>
          <w:szCs w:val="22"/>
        </w:rPr>
        <w:t xml:space="preserve">. </w:t>
      </w:r>
      <w:r>
        <w:rPr>
          <w:rStyle w:val="normaltextrun"/>
          <w:rFonts w:ascii="Calibri" w:hAnsi="Calibri" w:cs="Calibri"/>
          <w:sz w:val="22"/>
          <w:szCs w:val="22"/>
        </w:rPr>
        <w:t>z postępu rzeczowo-finansowego projektu informatycznego pn. </w:t>
      </w:r>
      <w:r w:rsidRPr="002E1B89">
        <w:rPr>
          <w:rStyle w:val="normaltextrun"/>
          <w:rFonts w:ascii="Calibri" w:hAnsi="Calibri" w:cs="Calibri"/>
          <w:i/>
          <w:sz w:val="22"/>
          <w:szCs w:val="22"/>
        </w:rPr>
        <w:t>Cyfrowa Piaskownica Administracji</w:t>
      </w:r>
      <w:r w:rsidR="00B8588E">
        <w:rPr>
          <w:rStyle w:val="normaltextrun"/>
          <w:rFonts w:ascii="Calibri" w:hAnsi="Calibri" w:cs="Calibri"/>
          <w:sz w:val="22"/>
          <w:szCs w:val="22"/>
        </w:rPr>
        <w:t>.</w:t>
      </w:r>
      <w:bookmarkStart w:id="0" w:name="_GoBack"/>
      <w:bookmarkEnd w:id="0"/>
      <w:r>
        <w:rPr>
          <w:rStyle w:val="normaltextrun"/>
          <w:rFonts w:ascii="Calibri" w:hAnsi="Calibri" w:cs="Calibri"/>
          <w:sz w:val="22"/>
          <w:szCs w:val="22"/>
        </w:rPr>
        <w:t xml:space="preserve"> Zakres zmian dotyczy uwag zgłoszonych przez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DAiP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</w:t>
      </w:r>
    </w:p>
    <w:p w:rsidR="0033475C" w:rsidRPr="0033475C" w:rsidRDefault="00EA6B81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EA6B81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EA6B81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EA6B81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EA6B81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EA6B81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EA6B81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EA6B81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EA6B81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EA6B81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Default="00EA6B81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E07A1" w:rsidRDefault="00BE07A1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E07A1" w:rsidRPr="00BE07A1" w:rsidRDefault="00BE07A1" w:rsidP="004633D0">
      <w:pPr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BE07A1" w:rsidRDefault="00BE07A1" w:rsidP="00BE07A1">
      <w:pPr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BE07A1" w:rsidRDefault="00BE07A1" w:rsidP="00BE07A1">
      <w:pPr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BE07A1" w:rsidRPr="00BE07A1" w:rsidRDefault="00BE07A1" w:rsidP="00BE07A1">
      <w:pPr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BE07A1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Załączniki: </w:t>
      </w:r>
    </w:p>
    <w:p w:rsidR="00BE07A1" w:rsidRPr="00BE07A1" w:rsidRDefault="00BE07A1" w:rsidP="00BE07A1">
      <w:pPr>
        <w:pStyle w:val="Akapitzlist"/>
        <w:numPr>
          <w:ilvl w:val="0"/>
          <w:numId w:val="1"/>
        </w:numPr>
        <w:ind w:left="142" w:hanging="153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BE07A1">
        <w:rPr>
          <w:rFonts w:asciiTheme="minorHAnsi" w:eastAsia="Calibri" w:hAnsiTheme="minorHAnsi" w:cstheme="minorHAnsi"/>
          <w:sz w:val="18"/>
          <w:szCs w:val="18"/>
          <w:lang w:eastAsia="en-US"/>
        </w:rPr>
        <w:t>Raport z postępu rzeczowo-finansowego projektu informatycznego za IV kwartał 2020 roku dla projektu pn. Cyfrowa Piaskownica Administracji;</w:t>
      </w:r>
    </w:p>
    <w:p w:rsidR="00BE07A1" w:rsidRPr="00BE07A1" w:rsidRDefault="00BE07A1" w:rsidP="00BE07A1">
      <w:pPr>
        <w:pStyle w:val="Akapitzlist"/>
        <w:numPr>
          <w:ilvl w:val="0"/>
          <w:numId w:val="1"/>
        </w:numPr>
        <w:ind w:left="142" w:hanging="153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BE07A1">
        <w:rPr>
          <w:rFonts w:asciiTheme="minorHAnsi" w:eastAsia="Calibri" w:hAnsiTheme="minorHAnsi" w:cstheme="minorHAnsi"/>
          <w:sz w:val="18"/>
          <w:szCs w:val="18"/>
          <w:lang w:eastAsia="en-US"/>
        </w:rPr>
        <w:t>Tabela uwag</w:t>
      </w:r>
    </w:p>
    <w:sectPr w:rsidR="00BE07A1" w:rsidRPr="00BE07A1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B81" w:rsidRDefault="00EA6B81">
      <w:r>
        <w:separator/>
      </w:r>
    </w:p>
  </w:endnote>
  <w:endnote w:type="continuationSeparator" w:id="0">
    <w:p w:rsidR="00EA6B81" w:rsidRDefault="00EA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4E6D50">
    <w:pPr>
      <w:pStyle w:val="Stopka"/>
    </w:pPr>
    <w:r>
      <w:rPr>
        <w:noProof/>
      </w:rPr>
      <w:drawing>
        <wp:inline distT="0" distB="0" distL="0" distR="0" wp14:anchorId="699B5B33" wp14:editId="0806AB45">
          <wp:extent cx="5391150" cy="962025"/>
          <wp:effectExtent l="0" t="0" r="0" b="9525"/>
          <wp:docPr id="4" name="Obraz 4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B81" w:rsidRDefault="00EA6B81">
      <w:r>
        <w:separator/>
      </w:r>
    </w:p>
  </w:footnote>
  <w:footnote w:type="continuationSeparator" w:id="0">
    <w:p w:rsidR="00EA6B81" w:rsidRDefault="00EA6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EA6B81" w:rsidP="007018D3">
    <w:pPr>
      <w:pStyle w:val="Nagwek"/>
      <w:jc w:val="right"/>
    </w:pPr>
  </w:p>
  <w:p w:rsidR="007018D3" w:rsidRDefault="00EA6B81" w:rsidP="007018D3">
    <w:pPr>
      <w:pStyle w:val="Nagwek"/>
      <w:jc w:val="right"/>
    </w:pPr>
  </w:p>
  <w:p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EA6B8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EA6B8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E79C8"/>
    <w:multiLevelType w:val="hybridMultilevel"/>
    <w:tmpl w:val="724EB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4E6D50"/>
    <w:rsid w:val="00635BFA"/>
    <w:rsid w:val="00652059"/>
    <w:rsid w:val="00B0695A"/>
    <w:rsid w:val="00B8227F"/>
    <w:rsid w:val="00B8588E"/>
    <w:rsid w:val="00BE07A1"/>
    <w:rsid w:val="00D42614"/>
    <w:rsid w:val="00E47587"/>
    <w:rsid w:val="00EA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635BFA"/>
    <w:pPr>
      <w:spacing w:before="100" w:beforeAutospacing="1" w:after="100" w:afterAutospacing="1"/>
    </w:pPr>
  </w:style>
  <w:style w:type="character" w:customStyle="1" w:styleId="normaltextrun">
    <w:name w:val="normaltextrun"/>
    <w:rsid w:val="00635BFA"/>
  </w:style>
  <w:style w:type="paragraph" w:styleId="Akapitzlist">
    <w:name w:val="List Paragraph"/>
    <w:basedOn w:val="Normalny"/>
    <w:uiPriority w:val="34"/>
    <w:qFormat/>
    <w:rsid w:val="00BE0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6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6</cp:revision>
  <dcterms:created xsi:type="dcterms:W3CDTF">2021-03-29T09:15:00Z</dcterms:created>
  <dcterms:modified xsi:type="dcterms:W3CDTF">2021-03-29T09:26:00Z</dcterms:modified>
</cp:coreProperties>
</file>